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3F15E" w14:textId="77BB06DA" w:rsidR="00EC2AAB" w:rsidRPr="009C0A59" w:rsidRDefault="00EC2AAB" w:rsidP="00C5145E">
      <w:pPr>
        <w:spacing w:before="100" w:beforeAutospacing="1" w:after="100" w:afterAutospacing="1" w:line="240" w:lineRule="auto"/>
        <w:rPr>
          <w:rFonts w:ascii="Times New Roman" w:eastAsia="Times New Roman" w:hAnsi="Times New Roman" w:cs="Times New Roman"/>
          <w:kern w:val="0"/>
          <w14:ligatures w14:val="none"/>
        </w:rPr>
      </w:pPr>
      <w:r w:rsidRPr="009C0A59">
        <w:rPr>
          <w:rFonts w:ascii="Times New Roman" w:eastAsia="Times New Roman" w:hAnsi="Times New Roman" w:cs="Times New Roman"/>
          <w:kern w:val="0"/>
          <w14:ligatures w14:val="none"/>
        </w:rPr>
        <w:t>Dear</w:t>
      </w:r>
      <w:r w:rsidR="00035736">
        <w:rPr>
          <w:rFonts w:ascii="Times New Roman" w:eastAsia="Times New Roman" w:hAnsi="Times New Roman" w:cs="Times New Roman"/>
          <w:kern w:val="0"/>
          <w14:ligatures w14:val="none"/>
        </w:rPr>
        <w:t xml:space="preserve"> </w:t>
      </w:r>
      <w:r w:rsidR="00D67B09">
        <w:rPr>
          <w:rFonts w:ascii="Times New Roman" w:eastAsia="Times New Roman" w:hAnsi="Times New Roman" w:cs="Times New Roman"/>
          <w:kern w:val="0"/>
          <w14:ligatures w14:val="none"/>
        </w:rPr>
        <w:t>[Your Senator’s Name]</w:t>
      </w:r>
    </w:p>
    <w:p w14:paraId="4499AD17" w14:textId="2DFB69AD"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 xml:space="preserve">I am writing to urge your support for the inclusion of Section </w:t>
      </w:r>
      <w:r w:rsidRPr="00BA74BF">
        <w:rPr>
          <w:rFonts w:ascii="Times New Roman" w:eastAsia="Times New Roman" w:hAnsi="Times New Roman" w:cs="Times New Roman"/>
          <w:kern w:val="0"/>
          <w:sz w:val="22"/>
          <w:szCs w:val="22"/>
          <w14:ligatures w14:val="none"/>
        </w:rPr>
        <w:t>592</w:t>
      </w:r>
      <w:r w:rsidRPr="00781482">
        <w:rPr>
          <w:rFonts w:ascii="Times New Roman" w:eastAsia="Times New Roman" w:hAnsi="Times New Roman" w:cs="Times New Roman"/>
          <w:kern w:val="0"/>
          <w:sz w:val="22"/>
          <w:szCs w:val="22"/>
          <w14:ligatures w14:val="none"/>
        </w:rPr>
        <w:t xml:space="preserve"> of H.R. </w:t>
      </w:r>
      <w:r w:rsidRPr="00BA74BF">
        <w:rPr>
          <w:rFonts w:ascii="Times New Roman" w:eastAsia="Times New Roman" w:hAnsi="Times New Roman" w:cs="Times New Roman"/>
          <w:kern w:val="0"/>
          <w:sz w:val="22"/>
          <w:szCs w:val="22"/>
          <w14:ligatures w14:val="none"/>
        </w:rPr>
        <w:t xml:space="preserve">3838, </w:t>
      </w:r>
      <w:r w:rsidRPr="00781482">
        <w:rPr>
          <w:rFonts w:ascii="Times New Roman" w:eastAsia="Times New Roman" w:hAnsi="Times New Roman" w:cs="Times New Roman"/>
          <w:kern w:val="0"/>
          <w:sz w:val="22"/>
          <w:szCs w:val="22"/>
          <w14:ligatures w14:val="none"/>
        </w:rPr>
        <w:t xml:space="preserve">Colonel </w:t>
      </w:r>
      <w:r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Medal of Honor</w:t>
      </w:r>
      <w:r w:rsidRPr="00BA74BF">
        <w:rPr>
          <w:rFonts w:ascii="Times New Roman" w:eastAsia="Times New Roman" w:hAnsi="Times New Roman" w:cs="Times New Roman"/>
          <w:kern w:val="0"/>
          <w:sz w:val="22"/>
          <w:szCs w:val="22"/>
          <w14:ligatures w14:val="none"/>
        </w:rPr>
        <w:t xml:space="preserve">, </w:t>
      </w:r>
      <w:r w:rsidRPr="00781482">
        <w:rPr>
          <w:rFonts w:ascii="Times New Roman" w:eastAsia="Times New Roman" w:hAnsi="Times New Roman" w:cs="Times New Roman"/>
          <w:kern w:val="0"/>
          <w:sz w:val="22"/>
          <w:szCs w:val="22"/>
          <w14:ligatures w14:val="none"/>
        </w:rPr>
        <w:t xml:space="preserve">in the 2026 National Defense Authorization Act (NDAA). I also respectfully ask that you encourage both the Secretary of the Air </w:t>
      </w:r>
      <w:r w:rsidR="004056B5" w:rsidRPr="00781482">
        <w:rPr>
          <w:rFonts w:ascii="Times New Roman" w:eastAsia="Times New Roman" w:hAnsi="Times New Roman" w:cs="Times New Roman"/>
          <w:kern w:val="0"/>
          <w:sz w:val="22"/>
          <w:szCs w:val="22"/>
          <w14:ligatures w14:val="none"/>
        </w:rPr>
        <w:t>Force,</w:t>
      </w:r>
      <w:r w:rsidR="00BA74BF" w:rsidRPr="00BA74BF">
        <w:rPr>
          <w:rFonts w:ascii="Times New Roman" w:eastAsia="Times New Roman" w:hAnsi="Times New Roman" w:cs="Times New Roman"/>
          <w:kern w:val="0"/>
          <w:sz w:val="22"/>
          <w:szCs w:val="22"/>
          <w14:ligatures w14:val="none"/>
        </w:rPr>
        <w:t xml:space="preserve"> Dr. Troy Meink</w:t>
      </w:r>
      <w:r w:rsidRPr="00781482">
        <w:rPr>
          <w:rFonts w:ascii="Times New Roman" w:eastAsia="Times New Roman" w:hAnsi="Times New Roman" w:cs="Times New Roman"/>
          <w:kern w:val="0"/>
          <w:sz w:val="22"/>
          <w:szCs w:val="22"/>
          <w14:ligatures w14:val="none"/>
        </w:rPr>
        <w:t xml:space="preserve"> and the Chief of Staff </w:t>
      </w:r>
      <w:r w:rsidR="00BA74BF" w:rsidRPr="00BA74BF">
        <w:rPr>
          <w:rFonts w:ascii="Times New Roman" w:hAnsi="Times New Roman" w:cs="Times New Roman"/>
          <w:color w:val="1D1D1D"/>
          <w:sz w:val="22"/>
          <w:szCs w:val="22"/>
          <w:shd w:val="clear" w:color="auto" w:fill="FFFFFF"/>
        </w:rPr>
        <w:t xml:space="preserve">General </w:t>
      </w:r>
      <w:r w:rsidR="00A552D1">
        <w:rPr>
          <w:rFonts w:ascii="Times New Roman" w:hAnsi="Times New Roman" w:cs="Times New Roman"/>
          <w:color w:val="1D1D1D"/>
          <w:sz w:val="22"/>
          <w:szCs w:val="22"/>
          <w:shd w:val="clear" w:color="auto" w:fill="FFFFFF"/>
        </w:rPr>
        <w:t>Kenneth</w:t>
      </w:r>
      <w:r w:rsidR="00BA74BF" w:rsidRPr="00BA74BF">
        <w:rPr>
          <w:rFonts w:ascii="Times New Roman" w:hAnsi="Times New Roman" w:cs="Times New Roman"/>
          <w:color w:val="1D1D1D"/>
          <w:sz w:val="22"/>
          <w:szCs w:val="22"/>
          <w:shd w:val="clear" w:color="auto" w:fill="FFFFFF"/>
        </w:rPr>
        <w:t xml:space="preserve"> </w:t>
      </w:r>
      <w:r w:rsidR="00515A96" w:rsidRPr="00BA74BF">
        <w:rPr>
          <w:rFonts w:ascii="Times New Roman" w:hAnsi="Times New Roman" w:cs="Times New Roman"/>
          <w:color w:val="1D1D1D"/>
          <w:sz w:val="22"/>
          <w:szCs w:val="22"/>
          <w:shd w:val="clear" w:color="auto" w:fill="FFFFFF"/>
        </w:rPr>
        <w:t>Wilsbach,</w:t>
      </w:r>
      <w:r w:rsidR="00BA74BF" w:rsidRPr="00BA74BF">
        <w:rPr>
          <w:rFonts w:ascii="Times New Roman" w:eastAsia="Times New Roman" w:hAnsi="Times New Roman" w:cs="Times New Roman"/>
          <w:kern w:val="0"/>
          <w:sz w:val="22"/>
          <w:szCs w:val="22"/>
          <w14:ligatures w14:val="none"/>
        </w:rPr>
        <w:t xml:space="preserve"> </w:t>
      </w:r>
      <w:r w:rsidRPr="00781482">
        <w:rPr>
          <w:rFonts w:ascii="Times New Roman" w:eastAsia="Times New Roman" w:hAnsi="Times New Roman" w:cs="Times New Roman"/>
          <w:kern w:val="0"/>
          <w:sz w:val="22"/>
          <w:szCs w:val="22"/>
          <w14:ligatures w14:val="none"/>
        </w:rPr>
        <w:t xml:space="preserve">to support Colonel </w:t>
      </w:r>
      <w:r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long-overdue case</w:t>
      </w:r>
      <w:r w:rsidR="00F53C7C">
        <w:rPr>
          <w:rFonts w:ascii="Times New Roman" w:eastAsia="Times New Roman" w:hAnsi="Times New Roman" w:cs="Times New Roman"/>
          <w:kern w:val="0"/>
          <w:sz w:val="22"/>
          <w:szCs w:val="22"/>
          <w14:ligatures w14:val="none"/>
        </w:rPr>
        <w:t xml:space="preserve"> and forward it to Secretary Hegseth.</w:t>
      </w:r>
    </w:p>
    <w:p w14:paraId="56922EEF" w14:textId="41191BA4"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On October 6, 1969, then</w:t>
      </w:r>
      <w:r w:rsidRPr="00BA74BF">
        <w:rPr>
          <w:rFonts w:ascii="Times New Roman" w:eastAsia="Times New Roman" w:hAnsi="Times New Roman" w:cs="Times New Roman"/>
          <w:kern w:val="0"/>
          <w:sz w:val="22"/>
          <w:szCs w:val="22"/>
          <w14:ligatures w14:val="none"/>
        </w:rPr>
        <w:t xml:space="preserve"> </w:t>
      </w:r>
      <w:r w:rsidRPr="00781482">
        <w:rPr>
          <w:rFonts w:ascii="Times New Roman" w:eastAsia="Times New Roman" w:hAnsi="Times New Roman" w:cs="Times New Roman"/>
          <w:kern w:val="0"/>
          <w:sz w:val="22"/>
          <w:szCs w:val="22"/>
          <w14:ligatures w14:val="none"/>
        </w:rPr>
        <w:t xml:space="preserve">Major </w:t>
      </w:r>
      <w:r w:rsidRPr="00BA74BF">
        <w:rPr>
          <w:rFonts w:ascii="Times New Roman" w:eastAsia="Times New Roman" w:hAnsi="Times New Roman" w:cs="Times New Roman"/>
          <w:kern w:val="0"/>
          <w:sz w:val="22"/>
          <w:szCs w:val="22"/>
          <w14:ligatures w14:val="none"/>
        </w:rPr>
        <w:t>Philip Conran</w:t>
      </w:r>
      <w:r w:rsidRPr="00781482">
        <w:rPr>
          <w:rFonts w:ascii="Times New Roman" w:eastAsia="Times New Roman" w:hAnsi="Times New Roman" w:cs="Times New Roman"/>
          <w:kern w:val="0"/>
          <w:sz w:val="22"/>
          <w:szCs w:val="22"/>
          <w14:ligatures w14:val="none"/>
        </w:rPr>
        <w:t xml:space="preserve">, a U.S. Air Force helicopter pilot, displayed extraordinary valor during a classified CIA operation near Muong </w:t>
      </w:r>
      <w:proofErr w:type="spellStart"/>
      <w:r w:rsidRPr="00781482">
        <w:rPr>
          <w:rFonts w:ascii="Times New Roman" w:eastAsia="Times New Roman" w:hAnsi="Times New Roman" w:cs="Times New Roman"/>
          <w:kern w:val="0"/>
          <w:sz w:val="22"/>
          <w:szCs w:val="22"/>
          <w14:ligatures w14:val="none"/>
        </w:rPr>
        <w:t>Phine</w:t>
      </w:r>
      <w:proofErr w:type="spellEnd"/>
      <w:r w:rsidRPr="00781482">
        <w:rPr>
          <w:rFonts w:ascii="Times New Roman" w:eastAsia="Times New Roman" w:hAnsi="Times New Roman" w:cs="Times New Roman"/>
          <w:kern w:val="0"/>
          <w:sz w:val="22"/>
          <w:szCs w:val="22"/>
          <w14:ligatures w14:val="none"/>
        </w:rPr>
        <w:t xml:space="preserve">, Laos. Over six harrowing hours, despite heavy enemy fire and a bullet wound of his own, he repeatedly risked his life to save 54 American and Laotian personnel who had been ambushed by the North Vietnamese Army. Major </w:t>
      </w:r>
      <w:r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 xml:space="preserve"> organized the defense, retrieved critical supplies under fire, and directed air support until rescue forces arrived. His commanding officer formally recommended him for the Medal of Honor.</w:t>
      </w:r>
    </w:p>
    <w:p w14:paraId="411F7006" w14:textId="77777777"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However, for reasons unrelated to his heroism, the Nixon administration downgraded the award to an Air Force Cross:</w:t>
      </w:r>
    </w:p>
    <w:p w14:paraId="6E1970EA" w14:textId="77777777" w:rsidR="00781482" w:rsidRPr="00781482" w:rsidRDefault="00781482" w:rsidP="00781482">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b/>
          <w:bCs/>
          <w:kern w:val="0"/>
          <w:sz w:val="22"/>
          <w:szCs w:val="22"/>
          <w14:ligatures w14:val="none"/>
        </w:rPr>
        <w:t>Treaty Violation Cover-Up:</w:t>
      </w:r>
      <w:r w:rsidRPr="00781482">
        <w:rPr>
          <w:rFonts w:ascii="Times New Roman" w:eastAsia="Times New Roman" w:hAnsi="Times New Roman" w:cs="Times New Roman"/>
          <w:kern w:val="0"/>
          <w:sz w:val="22"/>
          <w:szCs w:val="22"/>
          <w14:ligatures w14:val="none"/>
        </w:rPr>
        <w:t xml:space="preserve"> The operation violated the 1962 Geneva Accords on Laotian neutrality.</w:t>
      </w:r>
    </w:p>
    <w:p w14:paraId="610DBFEF" w14:textId="77777777" w:rsidR="00781482" w:rsidRPr="00781482" w:rsidRDefault="00781482" w:rsidP="00781482">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b/>
          <w:bCs/>
          <w:kern w:val="0"/>
          <w:sz w:val="22"/>
          <w:szCs w:val="22"/>
          <w14:ligatures w14:val="none"/>
        </w:rPr>
        <w:t>Political Deception:</w:t>
      </w:r>
      <w:r w:rsidRPr="00781482">
        <w:rPr>
          <w:rFonts w:ascii="Times New Roman" w:eastAsia="Times New Roman" w:hAnsi="Times New Roman" w:cs="Times New Roman"/>
          <w:kern w:val="0"/>
          <w:sz w:val="22"/>
          <w:szCs w:val="22"/>
          <w14:ligatures w14:val="none"/>
        </w:rPr>
        <w:t xml:space="preserve"> Awarding the Medal of Honor would have revealed President Nixon’s false claims that no U.S. combat forces were in Laos.</w:t>
      </w:r>
    </w:p>
    <w:p w14:paraId="678928A3" w14:textId="5F0F0D51" w:rsidR="00781482" w:rsidRPr="00781482" w:rsidRDefault="00781482" w:rsidP="00781482">
      <w:pPr>
        <w:numPr>
          <w:ilvl w:val="0"/>
          <w:numId w:val="3"/>
        </w:num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b/>
          <w:bCs/>
          <w:kern w:val="0"/>
          <w:sz w:val="22"/>
          <w:szCs w:val="22"/>
          <w14:ligatures w14:val="none"/>
        </w:rPr>
        <w:t>Vietnamization Policy:</w:t>
      </w:r>
      <w:r w:rsidRPr="00781482">
        <w:rPr>
          <w:rFonts w:ascii="Times New Roman" w:eastAsia="Times New Roman" w:hAnsi="Times New Roman" w:cs="Times New Roman"/>
          <w:kern w:val="0"/>
          <w:sz w:val="22"/>
          <w:szCs w:val="22"/>
          <w14:ligatures w14:val="none"/>
        </w:rPr>
        <w:t xml:space="preserve"> Honoring </w:t>
      </w:r>
      <w:r w:rsidR="00A6373F"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actions would have conflicted with the administration’s public withdrawal narrative.</w:t>
      </w:r>
    </w:p>
    <w:p w14:paraId="13E8D5E0" w14:textId="09CFC2AA"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In fact, when General Lucius</w:t>
      </w:r>
      <w:r w:rsidR="00645436">
        <w:rPr>
          <w:rFonts w:ascii="Times New Roman" w:eastAsia="Times New Roman" w:hAnsi="Times New Roman" w:cs="Times New Roman"/>
          <w:kern w:val="0"/>
          <w:sz w:val="22"/>
          <w:szCs w:val="22"/>
          <w14:ligatures w14:val="none"/>
        </w:rPr>
        <w:t xml:space="preserve"> Clay</w:t>
      </w:r>
      <w:r w:rsidRPr="00781482">
        <w:rPr>
          <w:rFonts w:ascii="Times New Roman" w:eastAsia="Times New Roman" w:hAnsi="Times New Roman" w:cs="Times New Roman"/>
          <w:kern w:val="0"/>
          <w:sz w:val="22"/>
          <w:szCs w:val="22"/>
          <w14:ligatures w14:val="none"/>
        </w:rPr>
        <w:t xml:space="preserve"> presented the Air Force Cross in 1970, he told Colonel </w:t>
      </w:r>
      <w:r w:rsidR="00A6373F"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 xml:space="preserve"> directly that the Medal of Honor had been “initially approved but downgraded because the action took place in Laos, violated a treaty, and contradicted the President’s statements about the war.”</w:t>
      </w:r>
    </w:p>
    <w:p w14:paraId="6661B1FD" w14:textId="37615B5D"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Congress has the opportunity to correct that injustice now.</w:t>
      </w:r>
    </w:p>
    <w:p w14:paraId="4CF618EA" w14:textId="625F8FB4"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 xml:space="preserve">The House Armed Services Committee has already advanced Colonel </w:t>
      </w:r>
      <w:r w:rsidR="00A6373F"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case in its NDAA language, but the Senate Armed Services Committee has yet to agree. The NDAA reconciliation process will decide whether this American hero finally receives the Medal of Honor he earned 56 years ago.</w:t>
      </w:r>
    </w:p>
    <w:p w14:paraId="20A089B5" w14:textId="3818C807"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 xml:space="preserve">I respectfully ask for your support in ensuring Colonel </w:t>
      </w:r>
      <w:r w:rsidR="00A6373F" w:rsidRPr="00BA74BF">
        <w:rPr>
          <w:rFonts w:ascii="Times New Roman" w:eastAsia="Times New Roman" w:hAnsi="Times New Roman" w:cs="Times New Roman"/>
          <w:kern w:val="0"/>
          <w:sz w:val="22"/>
          <w:szCs w:val="22"/>
          <w14:ligatures w14:val="none"/>
        </w:rPr>
        <w:t>Conran</w:t>
      </w:r>
      <w:r w:rsidRPr="00781482">
        <w:rPr>
          <w:rFonts w:ascii="Times New Roman" w:eastAsia="Times New Roman" w:hAnsi="Times New Roman" w:cs="Times New Roman"/>
          <w:kern w:val="0"/>
          <w:sz w:val="22"/>
          <w:szCs w:val="22"/>
          <w14:ligatures w14:val="none"/>
        </w:rPr>
        <w:t>’s case is included in the final 2026 NDAA. His courage and sacrifice deserve nothing less.</w:t>
      </w:r>
      <w:r w:rsidR="00A6373F" w:rsidRPr="00BA74BF">
        <w:rPr>
          <w:rFonts w:ascii="Times New Roman" w:eastAsia="Times New Roman" w:hAnsi="Times New Roman" w:cs="Times New Roman"/>
          <w:kern w:val="0"/>
          <w:sz w:val="22"/>
          <w:szCs w:val="22"/>
          <w14:ligatures w14:val="none"/>
        </w:rPr>
        <w:t xml:space="preserve"> </w:t>
      </w:r>
      <w:r w:rsidRPr="00781482">
        <w:rPr>
          <w:rFonts w:ascii="Times New Roman" w:eastAsia="Times New Roman" w:hAnsi="Times New Roman" w:cs="Times New Roman"/>
          <w:kern w:val="0"/>
          <w:sz w:val="22"/>
          <w:szCs w:val="22"/>
          <w14:ligatures w14:val="none"/>
        </w:rPr>
        <w:t xml:space="preserve">For additional background, including mission details and letters of support from eyewitnesses, please visit: </w:t>
      </w:r>
      <w:hyperlink r:id="rId5" w:history="1">
        <w:r w:rsidR="00A6373F" w:rsidRPr="00781482">
          <w:rPr>
            <w:rStyle w:val="Hyperlink"/>
            <w:rFonts w:ascii="Times New Roman" w:eastAsia="Times New Roman" w:hAnsi="Times New Roman" w:cs="Times New Roman"/>
            <w:kern w:val="0"/>
            <w:sz w:val="22"/>
            <w:szCs w:val="22"/>
            <w14:ligatures w14:val="none"/>
          </w:rPr>
          <w:t>https://www.</w:t>
        </w:r>
        <w:r w:rsidR="00A6373F" w:rsidRPr="00BA74BF">
          <w:rPr>
            <w:rStyle w:val="Hyperlink"/>
            <w:rFonts w:ascii="Times New Roman" w:eastAsia="Times New Roman" w:hAnsi="Times New Roman" w:cs="Times New Roman"/>
            <w:kern w:val="0"/>
            <w:sz w:val="22"/>
            <w:szCs w:val="22"/>
            <w14:ligatures w14:val="none"/>
          </w:rPr>
          <w:t>philipconran</w:t>
        </w:r>
        <w:r w:rsidR="00A6373F" w:rsidRPr="00781482">
          <w:rPr>
            <w:rStyle w:val="Hyperlink"/>
            <w:rFonts w:ascii="Times New Roman" w:eastAsia="Times New Roman" w:hAnsi="Times New Roman" w:cs="Times New Roman"/>
            <w:kern w:val="0"/>
            <w:sz w:val="22"/>
            <w:szCs w:val="22"/>
            <w14:ligatures w14:val="none"/>
          </w:rPr>
          <w:t>.com</w:t>
        </w:r>
      </w:hyperlink>
      <w:r w:rsidRPr="00781482">
        <w:rPr>
          <w:rFonts w:ascii="Times New Roman" w:eastAsia="Times New Roman" w:hAnsi="Times New Roman" w:cs="Times New Roman"/>
          <w:kern w:val="0"/>
          <w:sz w:val="22"/>
          <w:szCs w:val="22"/>
          <w14:ligatures w14:val="none"/>
        </w:rPr>
        <w:t>.</w:t>
      </w:r>
    </w:p>
    <w:p w14:paraId="49CFB574" w14:textId="77777777" w:rsidR="00781482" w:rsidRPr="00781482" w:rsidRDefault="00781482" w:rsidP="00781482">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Thank you for your consideration of this urgent matter. I would be glad to provide further information at your convenience.</w:t>
      </w:r>
    </w:p>
    <w:p w14:paraId="6036C783" w14:textId="69132190" w:rsidR="009C0A59" w:rsidRPr="00BA74BF" w:rsidRDefault="00781482" w:rsidP="00A6373F">
      <w:pPr>
        <w:spacing w:before="100" w:beforeAutospacing="1" w:after="100" w:afterAutospacing="1" w:line="240" w:lineRule="auto"/>
        <w:rPr>
          <w:rFonts w:ascii="Times New Roman" w:eastAsia="Times New Roman" w:hAnsi="Times New Roman" w:cs="Times New Roman"/>
          <w:kern w:val="0"/>
          <w:sz w:val="22"/>
          <w:szCs w:val="22"/>
          <w14:ligatures w14:val="none"/>
        </w:rPr>
      </w:pPr>
      <w:r w:rsidRPr="00781482">
        <w:rPr>
          <w:rFonts w:ascii="Times New Roman" w:eastAsia="Times New Roman" w:hAnsi="Times New Roman" w:cs="Times New Roman"/>
          <w:kern w:val="0"/>
          <w:sz w:val="22"/>
          <w:szCs w:val="22"/>
          <w14:ligatures w14:val="none"/>
        </w:rPr>
        <w:t>Sincerely,</w:t>
      </w:r>
    </w:p>
    <w:sectPr w:rsidR="009C0A59" w:rsidRPr="00BA74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64A3E"/>
    <w:multiLevelType w:val="multilevel"/>
    <w:tmpl w:val="F7565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535881"/>
    <w:multiLevelType w:val="multilevel"/>
    <w:tmpl w:val="48D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463EDB"/>
    <w:multiLevelType w:val="multilevel"/>
    <w:tmpl w:val="22BE4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5340973">
    <w:abstractNumId w:val="2"/>
  </w:num>
  <w:num w:numId="2" w16cid:durableId="388304828">
    <w:abstractNumId w:val="0"/>
  </w:num>
  <w:num w:numId="3" w16cid:durableId="15204616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45E"/>
    <w:rsid w:val="00035736"/>
    <w:rsid w:val="00080DBC"/>
    <w:rsid w:val="00111CC5"/>
    <w:rsid w:val="00175DAC"/>
    <w:rsid w:val="00234571"/>
    <w:rsid w:val="002804A3"/>
    <w:rsid w:val="00280785"/>
    <w:rsid w:val="002D2EEC"/>
    <w:rsid w:val="00350781"/>
    <w:rsid w:val="003E2865"/>
    <w:rsid w:val="003F6068"/>
    <w:rsid w:val="004056B5"/>
    <w:rsid w:val="00420913"/>
    <w:rsid w:val="00497198"/>
    <w:rsid w:val="00515A96"/>
    <w:rsid w:val="00592AFE"/>
    <w:rsid w:val="005A00E8"/>
    <w:rsid w:val="00645436"/>
    <w:rsid w:val="006B626C"/>
    <w:rsid w:val="00781482"/>
    <w:rsid w:val="007B5E4A"/>
    <w:rsid w:val="007C00CA"/>
    <w:rsid w:val="009A3997"/>
    <w:rsid w:val="009C0A59"/>
    <w:rsid w:val="009F24BE"/>
    <w:rsid w:val="00A552D1"/>
    <w:rsid w:val="00A6373F"/>
    <w:rsid w:val="00BA74BF"/>
    <w:rsid w:val="00BF079E"/>
    <w:rsid w:val="00C5145E"/>
    <w:rsid w:val="00D30F8E"/>
    <w:rsid w:val="00D61C5D"/>
    <w:rsid w:val="00D67B09"/>
    <w:rsid w:val="00DC2CAD"/>
    <w:rsid w:val="00DE0DC6"/>
    <w:rsid w:val="00EC2AAB"/>
    <w:rsid w:val="00F53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86B32"/>
  <w15:chartTrackingRefBased/>
  <w15:docId w15:val="{DD033C4D-8B84-4808-8EC1-C53CC8EA5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4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4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4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4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4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4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4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4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4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4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4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4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4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4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4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4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4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45E"/>
    <w:rPr>
      <w:rFonts w:eastAsiaTheme="majorEastAsia" w:cstheme="majorBidi"/>
      <w:color w:val="272727" w:themeColor="text1" w:themeTint="D8"/>
    </w:rPr>
  </w:style>
  <w:style w:type="paragraph" w:styleId="Title">
    <w:name w:val="Title"/>
    <w:basedOn w:val="Normal"/>
    <w:next w:val="Normal"/>
    <w:link w:val="TitleChar"/>
    <w:uiPriority w:val="10"/>
    <w:qFormat/>
    <w:rsid w:val="00C514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4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4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4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45E"/>
    <w:pPr>
      <w:spacing w:before="160"/>
      <w:jc w:val="center"/>
    </w:pPr>
    <w:rPr>
      <w:i/>
      <w:iCs/>
      <w:color w:val="404040" w:themeColor="text1" w:themeTint="BF"/>
    </w:rPr>
  </w:style>
  <w:style w:type="character" w:customStyle="1" w:styleId="QuoteChar">
    <w:name w:val="Quote Char"/>
    <w:basedOn w:val="DefaultParagraphFont"/>
    <w:link w:val="Quote"/>
    <w:uiPriority w:val="29"/>
    <w:rsid w:val="00C5145E"/>
    <w:rPr>
      <w:i/>
      <w:iCs/>
      <w:color w:val="404040" w:themeColor="text1" w:themeTint="BF"/>
    </w:rPr>
  </w:style>
  <w:style w:type="paragraph" w:styleId="ListParagraph">
    <w:name w:val="List Paragraph"/>
    <w:basedOn w:val="Normal"/>
    <w:uiPriority w:val="34"/>
    <w:qFormat/>
    <w:rsid w:val="00C5145E"/>
    <w:pPr>
      <w:ind w:left="720"/>
      <w:contextualSpacing/>
    </w:pPr>
  </w:style>
  <w:style w:type="character" w:styleId="IntenseEmphasis">
    <w:name w:val="Intense Emphasis"/>
    <w:basedOn w:val="DefaultParagraphFont"/>
    <w:uiPriority w:val="21"/>
    <w:qFormat/>
    <w:rsid w:val="00C5145E"/>
    <w:rPr>
      <w:i/>
      <w:iCs/>
      <w:color w:val="0F4761" w:themeColor="accent1" w:themeShade="BF"/>
    </w:rPr>
  </w:style>
  <w:style w:type="paragraph" w:styleId="IntenseQuote">
    <w:name w:val="Intense Quote"/>
    <w:basedOn w:val="Normal"/>
    <w:next w:val="Normal"/>
    <w:link w:val="IntenseQuoteChar"/>
    <w:uiPriority w:val="30"/>
    <w:qFormat/>
    <w:rsid w:val="00C514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45E"/>
    <w:rPr>
      <w:i/>
      <w:iCs/>
      <w:color w:val="0F4761" w:themeColor="accent1" w:themeShade="BF"/>
    </w:rPr>
  </w:style>
  <w:style w:type="character" w:styleId="IntenseReference">
    <w:name w:val="Intense Reference"/>
    <w:basedOn w:val="DefaultParagraphFont"/>
    <w:uiPriority w:val="32"/>
    <w:qFormat/>
    <w:rsid w:val="00C5145E"/>
    <w:rPr>
      <w:b/>
      <w:bCs/>
      <w:smallCaps/>
      <w:color w:val="0F4761" w:themeColor="accent1" w:themeShade="BF"/>
      <w:spacing w:val="5"/>
    </w:rPr>
  </w:style>
  <w:style w:type="character" w:styleId="Hyperlink">
    <w:name w:val="Hyperlink"/>
    <w:basedOn w:val="DefaultParagraphFont"/>
    <w:uiPriority w:val="99"/>
    <w:unhideWhenUsed/>
    <w:rsid w:val="007C00CA"/>
    <w:rPr>
      <w:color w:val="467886" w:themeColor="hyperlink"/>
      <w:u w:val="single"/>
    </w:rPr>
  </w:style>
  <w:style w:type="character" w:styleId="UnresolvedMention">
    <w:name w:val="Unresolved Mention"/>
    <w:basedOn w:val="DefaultParagraphFont"/>
    <w:uiPriority w:val="99"/>
    <w:semiHidden/>
    <w:unhideWhenUsed/>
    <w:rsid w:val="007C0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hilipconra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Conran</dc:creator>
  <cp:keywords/>
  <dc:description/>
  <cp:lastModifiedBy>Kristen Berlo</cp:lastModifiedBy>
  <cp:revision>16</cp:revision>
  <dcterms:created xsi:type="dcterms:W3CDTF">2025-10-02T04:01:00Z</dcterms:created>
  <dcterms:modified xsi:type="dcterms:W3CDTF">2025-10-11T04:27:00Z</dcterms:modified>
</cp:coreProperties>
</file>